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25CEF0F4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537F88">
        <w:rPr>
          <w:rFonts w:asciiTheme="minorHAnsi" w:hAnsiTheme="minorHAnsi"/>
          <w:i w:val="0"/>
          <w:sz w:val="22"/>
          <w:szCs w:val="22"/>
        </w:rPr>
        <w:t>08</w:t>
      </w:r>
    </w:p>
    <w:p w14:paraId="0F9F69DD" w14:textId="384ADD1F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F5476E">
        <w:rPr>
          <w:rFonts w:asciiTheme="minorHAnsi" w:hAnsiTheme="minorHAnsi"/>
          <w:i w:val="0"/>
          <w:sz w:val="22"/>
          <w:szCs w:val="22"/>
        </w:rPr>
        <w:t>26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F5476E">
        <w:rPr>
          <w:rFonts w:asciiTheme="minorHAnsi" w:hAnsiTheme="minorHAnsi"/>
          <w:i w:val="0"/>
          <w:sz w:val="22"/>
          <w:szCs w:val="22"/>
        </w:rPr>
        <w:t>3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2C301DF2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F5476E">
        <w:rPr>
          <w:rFonts w:asciiTheme="minorHAnsi" w:hAnsiTheme="minorHAnsi"/>
          <w:b/>
          <w:i w:val="0"/>
          <w:sz w:val="22"/>
          <w:szCs w:val="22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F5476E">
        <w:rPr>
          <w:rFonts w:asciiTheme="minorHAnsi" w:hAnsiTheme="minorHAnsi"/>
          <w:b/>
          <w:i w:val="0"/>
          <w:sz w:val="22"/>
          <w:szCs w:val="22"/>
          <w:u w:val="single"/>
        </w:rPr>
        <w:t>31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F5476E">
        <w:rPr>
          <w:rFonts w:asciiTheme="minorHAnsi" w:hAnsiTheme="minorHAnsi"/>
          <w:b/>
          <w:i w:val="0"/>
          <w:sz w:val="22"/>
          <w:szCs w:val="22"/>
          <w:u w:val="single"/>
        </w:rPr>
        <w:t>3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p</w:t>
      </w:r>
      <w:r w:rsidR="00403E56">
        <w:rPr>
          <w:rFonts w:asciiTheme="minorHAnsi" w:hAnsiTheme="minorHAnsi"/>
          <w:b/>
          <w:i w:val="0"/>
          <w:sz w:val="22"/>
          <w:szCs w:val="22"/>
          <w:u w:val="single"/>
        </w:rPr>
        <w:t>onedjeljak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AE6FAE">
        <w:rPr>
          <w:rFonts w:asciiTheme="minorHAnsi" w:hAnsiTheme="minorHAnsi"/>
          <w:i w:val="0"/>
          <w:sz w:val="22"/>
          <w:szCs w:val="22"/>
        </w:rPr>
        <w:t>1</w:t>
      </w:r>
      <w:r w:rsidR="00F5476E">
        <w:rPr>
          <w:rFonts w:asciiTheme="minorHAnsi" w:hAnsiTheme="minorHAnsi"/>
          <w:i w:val="0"/>
          <w:sz w:val="22"/>
          <w:szCs w:val="22"/>
        </w:rPr>
        <w:t>4</w:t>
      </w:r>
      <w:r w:rsidR="00AE6FAE">
        <w:rPr>
          <w:rFonts w:asciiTheme="minorHAnsi" w:hAnsiTheme="minorHAnsi"/>
          <w:i w:val="0"/>
          <w:sz w:val="22"/>
          <w:szCs w:val="22"/>
        </w:rPr>
        <w:t>.00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1E2926B0" w:rsidR="00EF12AB" w:rsidRPr="00F5476E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F5476E">
        <w:rPr>
          <w:rFonts w:asciiTheme="minorHAnsi" w:hAnsiTheme="minorHAnsi"/>
          <w:i w:val="0"/>
          <w:sz w:val="22"/>
          <w:szCs w:val="22"/>
        </w:rPr>
        <w:t>4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0500BDE8" w14:textId="0E9336F2" w:rsidR="00F5476E" w:rsidRPr="00F5476E" w:rsidRDefault="00F5476E" w:rsidP="00F5476E">
      <w:pPr>
        <w:pStyle w:val="Odlomakpopisa"/>
        <w:numPr>
          <w:ilvl w:val="0"/>
          <w:numId w:val="32"/>
        </w:numPr>
        <w:overflowPunct/>
        <w:autoSpaceDE/>
        <w:autoSpaceDN/>
        <w:adjustRightInd/>
        <w:contextualSpacing w:val="0"/>
        <w:jc w:val="both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  <w:r w:rsidRPr="00F5476E">
        <w:rPr>
          <w:rFonts w:asciiTheme="minorHAnsi" w:hAnsiTheme="minorHAnsi" w:cstheme="minorHAnsi"/>
          <w:i w:val="0"/>
          <w:iCs/>
          <w:sz w:val="22"/>
          <w:szCs w:val="22"/>
        </w:rPr>
        <w:t xml:space="preserve">Godišnji izvještaj o izvršenju 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F</w:t>
      </w:r>
      <w:r w:rsidRPr="00F5476E">
        <w:rPr>
          <w:rFonts w:asciiTheme="minorHAnsi" w:hAnsiTheme="minorHAnsi" w:cstheme="minorHAnsi"/>
          <w:i w:val="0"/>
          <w:iCs/>
          <w:sz w:val="22"/>
          <w:szCs w:val="22"/>
        </w:rPr>
        <w:t>inancijskog plana Dječjeg vrtića Marjan za 2024. god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.</w:t>
      </w:r>
    </w:p>
    <w:p w14:paraId="582E1C83" w14:textId="560C65EE" w:rsidR="00F5476E" w:rsidRDefault="00F5476E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Utvrđivanje Prijedloga Pravilnika o unutarnjem ustrojstvu i načinu rada Dječjeg vrtića Marjan</w:t>
      </w:r>
    </w:p>
    <w:p w14:paraId="408B5D6C" w14:textId="3004CEAD" w:rsidR="00F5476E" w:rsidRDefault="00F5476E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Donošenje Pravilnika o radu Dječjeg vrtića Marjan</w:t>
      </w:r>
    </w:p>
    <w:p w14:paraId="3F40A70F" w14:textId="77777777" w:rsidR="00F5476E" w:rsidRDefault="00F5476E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Informacije o prestanku ugovora o radu radnika</w:t>
      </w:r>
    </w:p>
    <w:p w14:paraId="0EE4E05B" w14:textId="77777777" w:rsidR="00F5476E" w:rsidRDefault="00F5476E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Donošenje odluke o raspisivanju natječaja za zasnivanje radnih odnosa</w:t>
      </w:r>
    </w:p>
    <w:p w14:paraId="2760CCF2" w14:textId="4053A68C" w:rsidR="00F5476E" w:rsidRPr="00403E56" w:rsidRDefault="00F5476E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 xml:space="preserve">Plan upisa djece za </w:t>
      </w:r>
      <w:proofErr w:type="spellStart"/>
      <w:r>
        <w:rPr>
          <w:rFonts w:asciiTheme="minorHAnsi" w:hAnsiTheme="minorHAnsi"/>
          <w:bCs/>
          <w:i w:val="0"/>
          <w:iCs/>
          <w:sz w:val="22"/>
          <w:szCs w:val="22"/>
        </w:rPr>
        <w:t>ped</w:t>
      </w:r>
      <w:proofErr w:type="spellEnd"/>
      <w:r>
        <w:rPr>
          <w:rFonts w:asciiTheme="minorHAnsi" w:hAnsiTheme="minorHAnsi"/>
          <w:bCs/>
          <w:i w:val="0"/>
          <w:iCs/>
          <w:sz w:val="22"/>
          <w:szCs w:val="22"/>
        </w:rPr>
        <w:t xml:space="preserve">. god. 2025./2026. 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 xml:space="preserve">Dina </w:t>
      </w:r>
      <w:proofErr w:type="spellStart"/>
      <w:r>
        <w:rPr>
          <w:rFonts w:asciiTheme="minorHAnsi" w:hAnsiTheme="minorHAnsi"/>
          <w:i w:val="0"/>
          <w:iCs/>
          <w:sz w:val="22"/>
          <w:szCs w:val="22"/>
        </w:rPr>
        <w:t>Lijić</w:t>
      </w:r>
      <w:proofErr w:type="spellEnd"/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AAD5" w14:textId="77777777" w:rsidR="004E461A" w:rsidRDefault="004E461A" w:rsidP="00361BDC">
      <w:r>
        <w:separator/>
      </w:r>
    </w:p>
  </w:endnote>
  <w:endnote w:type="continuationSeparator" w:id="0">
    <w:p w14:paraId="77A2C3A8" w14:textId="77777777" w:rsidR="004E461A" w:rsidRDefault="004E461A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0FD8" w14:textId="77777777" w:rsidR="004E461A" w:rsidRDefault="004E461A" w:rsidP="00361BDC">
      <w:r>
        <w:separator/>
      </w:r>
    </w:p>
  </w:footnote>
  <w:footnote w:type="continuationSeparator" w:id="0">
    <w:p w14:paraId="3CDF1B3B" w14:textId="77777777" w:rsidR="004E461A" w:rsidRDefault="004E461A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73F4EFBC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7004"/>
    <w:rsid w:val="00241AA1"/>
    <w:rsid w:val="00244F8D"/>
    <w:rsid w:val="002452DB"/>
    <w:rsid w:val="00247557"/>
    <w:rsid w:val="00247E33"/>
    <w:rsid w:val="0025045A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5CE5"/>
    <w:rsid w:val="005806EC"/>
    <w:rsid w:val="005810AB"/>
    <w:rsid w:val="00581CC4"/>
    <w:rsid w:val="00581F07"/>
    <w:rsid w:val="00586448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1365"/>
    <w:rsid w:val="006A297A"/>
    <w:rsid w:val="006A4AA4"/>
    <w:rsid w:val="006A63A3"/>
    <w:rsid w:val="006B1CCD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684A"/>
    <w:rsid w:val="007966BC"/>
    <w:rsid w:val="007A0382"/>
    <w:rsid w:val="007A1250"/>
    <w:rsid w:val="007A16CA"/>
    <w:rsid w:val="007A2EC2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4EED"/>
    <w:rsid w:val="00925160"/>
    <w:rsid w:val="009251AC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80384"/>
    <w:rsid w:val="00B83229"/>
    <w:rsid w:val="00B86CD2"/>
    <w:rsid w:val="00B87526"/>
    <w:rsid w:val="00B87B84"/>
    <w:rsid w:val="00B91EE3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4B55"/>
    <w:rsid w:val="00D979AA"/>
    <w:rsid w:val="00DA05E1"/>
    <w:rsid w:val="00DA13EA"/>
    <w:rsid w:val="00DA21BB"/>
    <w:rsid w:val="00DA3B41"/>
    <w:rsid w:val="00DA47C4"/>
    <w:rsid w:val="00DA6666"/>
    <w:rsid w:val="00DB222F"/>
    <w:rsid w:val="00DB511E"/>
    <w:rsid w:val="00DB5230"/>
    <w:rsid w:val="00DB698F"/>
    <w:rsid w:val="00DB73E2"/>
    <w:rsid w:val="00DB77AF"/>
    <w:rsid w:val="00DB783D"/>
    <w:rsid w:val="00DC4436"/>
    <w:rsid w:val="00DC506E"/>
    <w:rsid w:val="00DC55EA"/>
    <w:rsid w:val="00DD0E41"/>
    <w:rsid w:val="00DD4401"/>
    <w:rsid w:val="00DE067F"/>
    <w:rsid w:val="00DE1501"/>
    <w:rsid w:val="00DE1ECD"/>
    <w:rsid w:val="00DF5280"/>
    <w:rsid w:val="00DF5787"/>
    <w:rsid w:val="00E00D0D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3092"/>
    <w:rsid w:val="00F74E6A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5</cp:revision>
  <cp:lastPrinted>2025-03-25T11:44:00Z</cp:lastPrinted>
  <dcterms:created xsi:type="dcterms:W3CDTF">2025-03-25T11:38:00Z</dcterms:created>
  <dcterms:modified xsi:type="dcterms:W3CDTF">2025-03-26T08:29:00Z</dcterms:modified>
</cp:coreProperties>
</file>